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E" w:rsidRDefault="0062203E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481EDA" w:rsidRDefault="00481EDA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</w:p>
    <w:p w:rsidR="004C0924" w:rsidRDefault="004C0924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  <w:r w:rsidRPr="0062203E">
        <w:rPr>
          <w:rFonts w:asciiTheme="majorHAnsi" w:hAnsiTheme="majorHAnsi"/>
          <w:b w:val="0"/>
          <w:color w:val="058746"/>
          <w:sz w:val="28"/>
          <w:szCs w:val="28"/>
        </w:rPr>
        <w:t>Перечень информации и документов, необходимых для проведения работ по оценке бизнеса</w:t>
      </w:r>
    </w:p>
    <w:p w:rsidR="00481EDA" w:rsidRDefault="00481EDA" w:rsidP="004C0924">
      <w:pPr>
        <w:pStyle w:val="a7"/>
        <w:spacing w:line="276" w:lineRule="auto"/>
        <w:rPr>
          <w:rFonts w:asciiTheme="majorHAnsi" w:hAnsiTheme="majorHAnsi"/>
          <w:b w:val="0"/>
          <w:color w:val="058746"/>
          <w:sz w:val="28"/>
          <w:szCs w:val="28"/>
        </w:rPr>
      </w:pPr>
      <w:bookmarkStart w:id="0" w:name="_GoBack"/>
      <w:bookmarkEnd w:id="0"/>
    </w:p>
    <w:p w:rsidR="0062203E" w:rsidRPr="0062203E" w:rsidRDefault="0062203E" w:rsidP="004C0924">
      <w:pPr>
        <w:pStyle w:val="a7"/>
        <w:spacing w:line="276" w:lineRule="auto"/>
        <w:rPr>
          <w:rFonts w:asciiTheme="majorHAnsi" w:hAnsiTheme="majorHAnsi"/>
          <w:b w:val="0"/>
          <w:color w:val="404040" w:themeColor="text1" w:themeTint="BF"/>
          <w:sz w:val="28"/>
          <w:szCs w:val="28"/>
        </w:rPr>
      </w:pPr>
    </w:p>
    <w:p w:rsidR="004C0924" w:rsidRPr="0062203E" w:rsidRDefault="004C0924" w:rsidP="004C0924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Копии учредительных документов (Устав, Учредительный догово</w:t>
      </w:r>
      <w:r w:rsidR="00653D6C">
        <w:rPr>
          <w:rFonts w:asciiTheme="majorHAnsi" w:hAnsiTheme="majorHAnsi"/>
          <w:sz w:val="24"/>
          <w:szCs w:val="24"/>
        </w:rPr>
        <w:t>р, Свидетельство о регистрации)</w:t>
      </w:r>
    </w:p>
    <w:p w:rsidR="0062203E" w:rsidRPr="00653D6C" w:rsidRDefault="004C0924" w:rsidP="0062203E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Сведения об организационной структуре (включая производственные подразделения, отделы и филиалы);</w:t>
      </w:r>
    </w:p>
    <w:p w:rsidR="0062203E" w:rsidRPr="00653D6C" w:rsidRDefault="004C0924" w:rsidP="00653D6C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Сведения о численности работников на последнюю отчетную дату;</w:t>
      </w:r>
    </w:p>
    <w:p w:rsidR="004C0924" w:rsidRPr="0062203E" w:rsidRDefault="004C0924" w:rsidP="004C0924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Сведения о недвижимом имуществе и о наличии у него обременений, с приложением договоров об обременении:</w:t>
      </w:r>
    </w:p>
    <w:p w:rsidR="004C0924" w:rsidRPr="0062203E" w:rsidRDefault="004C0924" w:rsidP="004C0924">
      <w:pPr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 xml:space="preserve">правоустанавливающие документы на недвижимое имущество; </w:t>
      </w:r>
    </w:p>
    <w:p w:rsidR="004C0924" w:rsidRPr="0062203E" w:rsidRDefault="004C0924" w:rsidP="004C0924">
      <w:pPr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технический паспорт на здание/помещение;</w:t>
      </w:r>
    </w:p>
    <w:p w:rsidR="004C0924" w:rsidRPr="0062203E" w:rsidRDefault="004C0924" w:rsidP="004C0924">
      <w:pPr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балансовая стоимость имущества;</w:t>
      </w:r>
    </w:p>
    <w:p w:rsidR="004C0924" w:rsidRPr="0062203E" w:rsidRDefault="004C0924" w:rsidP="004C0924">
      <w:pPr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справка о среднегодовых, операционных расходах приходящихся на недвижимое имущество;</w:t>
      </w:r>
    </w:p>
    <w:p w:rsidR="004C0924" w:rsidRPr="0062203E" w:rsidRDefault="0062203E" w:rsidP="004C0924">
      <w:pPr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справка</w:t>
      </w:r>
      <w:r w:rsidR="004C0924" w:rsidRPr="0062203E">
        <w:rPr>
          <w:rFonts w:asciiTheme="majorHAnsi" w:hAnsiTheme="majorHAnsi"/>
          <w:sz w:val="24"/>
          <w:szCs w:val="24"/>
        </w:rPr>
        <w:t xml:space="preserve"> о ежегодной плате за пользование земельным участком;</w:t>
      </w:r>
    </w:p>
    <w:p w:rsidR="0062203E" w:rsidRPr="00653D6C" w:rsidRDefault="004C0924" w:rsidP="00653D6C">
      <w:pPr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дог</w:t>
      </w:r>
      <w:r w:rsidR="0062203E" w:rsidRPr="0062203E">
        <w:rPr>
          <w:rFonts w:asciiTheme="majorHAnsi" w:hAnsiTheme="majorHAnsi"/>
          <w:sz w:val="24"/>
          <w:szCs w:val="24"/>
        </w:rPr>
        <w:t>овора аренды/субаренды помещений.</w:t>
      </w:r>
    </w:p>
    <w:p w:rsidR="004C0924" w:rsidRPr="0062203E" w:rsidRDefault="004C0924" w:rsidP="004C0924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Сведения об основных средствах, находящихся в собственности (в том числе по дочерним и зависимым предприятиям):</w:t>
      </w:r>
    </w:p>
    <w:p w:rsidR="004C0924" w:rsidRPr="0062203E" w:rsidRDefault="004C0924" w:rsidP="004C0924">
      <w:pPr>
        <w:numPr>
          <w:ilvl w:val="1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балансовая и остаточная стоимость;</w:t>
      </w:r>
    </w:p>
    <w:p w:rsidR="004C0924" w:rsidRPr="0062203E" w:rsidRDefault="004C0924" w:rsidP="004C0924">
      <w:pPr>
        <w:numPr>
          <w:ilvl w:val="1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год выпуска;</w:t>
      </w:r>
    </w:p>
    <w:p w:rsidR="004C0924" w:rsidRPr="0062203E" w:rsidRDefault="004C0924" w:rsidP="004C0924">
      <w:pPr>
        <w:numPr>
          <w:ilvl w:val="1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сведения о переоценках основных фондов (акт переоценки);</w:t>
      </w:r>
    </w:p>
    <w:p w:rsidR="0062203E" w:rsidRPr="00653D6C" w:rsidRDefault="004C0924" w:rsidP="00653D6C">
      <w:pPr>
        <w:numPr>
          <w:ilvl w:val="1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отдельно сведения об арендованных основных средствах, в том числе по дочерним и зависимым предприятиям.</w:t>
      </w:r>
    </w:p>
    <w:p w:rsidR="004C0924" w:rsidRPr="0062203E" w:rsidRDefault="004C0924" w:rsidP="004C0924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 xml:space="preserve">Данные бухгалтерской отчетности </w:t>
      </w:r>
      <w:proofErr w:type="gramStart"/>
      <w:r w:rsidRPr="0062203E">
        <w:rPr>
          <w:rFonts w:asciiTheme="majorHAnsi" w:hAnsiTheme="majorHAnsi"/>
          <w:sz w:val="24"/>
          <w:szCs w:val="24"/>
        </w:rPr>
        <w:t>за</w:t>
      </w:r>
      <w:proofErr w:type="gramEnd"/>
      <w:r w:rsidRPr="0062203E">
        <w:rPr>
          <w:rFonts w:asciiTheme="majorHAnsi" w:hAnsiTheme="majorHAnsi"/>
          <w:sz w:val="24"/>
          <w:szCs w:val="24"/>
        </w:rPr>
        <w:t xml:space="preserve"> последние 3 года: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бухгалтерский баланс (форма 1);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отчет о прибылях и убытках (форма 2);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отчет о движении капитала (форма 3);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отчет о движении денежных средств (форма №4);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приложение к бухгалтерскому балансу (форма №5);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 xml:space="preserve">квартальные финансовые отчеты </w:t>
      </w:r>
      <w:proofErr w:type="gramStart"/>
      <w:r w:rsidRPr="0062203E">
        <w:rPr>
          <w:rFonts w:asciiTheme="majorHAnsi" w:hAnsiTheme="majorHAnsi"/>
          <w:snapToGrid w:val="0"/>
        </w:rPr>
        <w:t>за</w:t>
      </w:r>
      <w:proofErr w:type="gramEnd"/>
      <w:r w:rsidRPr="0062203E">
        <w:rPr>
          <w:rFonts w:asciiTheme="majorHAnsi" w:hAnsiTheme="majorHAnsi"/>
          <w:snapToGrid w:val="0"/>
        </w:rPr>
        <w:t xml:space="preserve"> последние 12 месяцев;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7"/>
        </w:numPr>
        <w:spacing w:line="276" w:lineRule="auto"/>
        <w:ind w:right="76"/>
        <w:jc w:val="both"/>
        <w:rPr>
          <w:rFonts w:asciiTheme="majorHAnsi" w:hAnsiTheme="majorHAnsi"/>
        </w:rPr>
      </w:pPr>
      <w:r w:rsidRPr="0062203E">
        <w:rPr>
          <w:rFonts w:asciiTheme="majorHAnsi" w:hAnsiTheme="majorHAnsi"/>
          <w:snapToGrid w:val="0"/>
        </w:rPr>
        <w:t>пояснительная записка к годовой бухгалтерской отчетности;</w:t>
      </w:r>
    </w:p>
    <w:p w:rsidR="0062203E" w:rsidRPr="0062203E" w:rsidRDefault="0062203E" w:rsidP="0062203E">
      <w:pPr>
        <w:pStyle w:val="a9"/>
        <w:widowControl w:val="0"/>
        <w:spacing w:line="276" w:lineRule="auto"/>
        <w:ind w:left="360" w:right="76"/>
        <w:jc w:val="both"/>
        <w:rPr>
          <w:rFonts w:asciiTheme="majorHAnsi" w:hAnsiTheme="majorHAnsi"/>
        </w:rPr>
      </w:pPr>
    </w:p>
    <w:p w:rsidR="004C0924" w:rsidRPr="0062203E" w:rsidRDefault="004C0924" w:rsidP="004C092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и за все последние отчетные даты текущего года: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8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бухгалтерский баланс (форма 1);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8"/>
        </w:numPr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отчет о прибылях и убытках (форма 2);</w:t>
      </w:r>
    </w:p>
    <w:p w:rsidR="0062203E" w:rsidRPr="0062203E" w:rsidRDefault="0062203E" w:rsidP="0062203E">
      <w:pPr>
        <w:pStyle w:val="a9"/>
        <w:widowControl w:val="0"/>
        <w:spacing w:line="276" w:lineRule="auto"/>
        <w:ind w:left="360" w:right="76"/>
        <w:jc w:val="both"/>
        <w:rPr>
          <w:rFonts w:asciiTheme="majorHAnsi" w:hAnsiTheme="majorHAnsi"/>
          <w:snapToGrid w:val="0"/>
        </w:rPr>
      </w:pPr>
    </w:p>
    <w:p w:rsidR="0062203E" w:rsidRPr="00653D6C" w:rsidRDefault="004C0924" w:rsidP="0062203E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>Сведения по амортизационным отчислениям по основным средствам, зданиям и сооружениям</w:t>
      </w:r>
    </w:p>
    <w:p w:rsidR="004C0924" w:rsidRPr="0062203E" w:rsidRDefault="004C0924" w:rsidP="004C0924">
      <w:pPr>
        <w:numPr>
          <w:ilvl w:val="0"/>
          <w:numId w:val="1"/>
        </w:numPr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 w:rsidRPr="0062203E">
        <w:rPr>
          <w:rFonts w:asciiTheme="majorHAnsi" w:hAnsiTheme="majorHAnsi"/>
          <w:sz w:val="24"/>
          <w:szCs w:val="24"/>
        </w:rPr>
        <w:t xml:space="preserve">Расшифровку следующих статей баланса на последнюю отчетную дату (в том числе по дочерним и зависимым обществам): 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9"/>
        </w:numPr>
        <w:tabs>
          <w:tab w:val="num" w:pos="426"/>
        </w:tabs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 xml:space="preserve">Долгосрочные и краткосрочные финансовые вложения (вид, сроки, сумма); 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9"/>
        </w:numPr>
        <w:tabs>
          <w:tab w:val="num" w:pos="426"/>
        </w:tabs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 xml:space="preserve">Дебиторская задолженность (с указанием сроков получения и погашения, а также величины просроченной и безнадежной дебиторской задолженности). </w:t>
      </w:r>
    </w:p>
    <w:p w:rsidR="004C0924" w:rsidRPr="0062203E" w:rsidRDefault="004C0924" w:rsidP="004C0924">
      <w:pPr>
        <w:pStyle w:val="a9"/>
        <w:widowControl w:val="0"/>
        <w:numPr>
          <w:ilvl w:val="0"/>
          <w:numId w:val="9"/>
        </w:numPr>
        <w:tabs>
          <w:tab w:val="num" w:pos="426"/>
        </w:tabs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 xml:space="preserve">Кредиторская задолженность (с указанием сроков погашения, а также величины просроченной кредиторской задолженности). </w:t>
      </w:r>
    </w:p>
    <w:p w:rsidR="00653D6C" w:rsidRDefault="004C0924" w:rsidP="00653D6C">
      <w:pPr>
        <w:pStyle w:val="a9"/>
        <w:widowControl w:val="0"/>
        <w:numPr>
          <w:ilvl w:val="0"/>
          <w:numId w:val="9"/>
        </w:numPr>
        <w:tabs>
          <w:tab w:val="num" w:pos="426"/>
        </w:tabs>
        <w:spacing w:line="276" w:lineRule="auto"/>
        <w:ind w:right="76"/>
        <w:jc w:val="both"/>
        <w:rPr>
          <w:rFonts w:asciiTheme="majorHAnsi" w:hAnsiTheme="majorHAnsi"/>
          <w:snapToGrid w:val="0"/>
        </w:rPr>
      </w:pPr>
      <w:r w:rsidRPr="0062203E">
        <w:rPr>
          <w:rFonts w:asciiTheme="majorHAnsi" w:hAnsiTheme="majorHAnsi"/>
          <w:snapToGrid w:val="0"/>
        </w:rPr>
        <w:t>Расшифровку ст. "Займы и кредиты" (с указанием даты получения и погашения, а также величины просроченных кредитов и займов).</w:t>
      </w:r>
    </w:p>
    <w:p w:rsidR="00653D6C" w:rsidRPr="00653D6C" w:rsidRDefault="00653D6C" w:rsidP="00653D6C">
      <w:pPr>
        <w:pStyle w:val="a9"/>
        <w:widowControl w:val="0"/>
        <w:spacing w:line="276" w:lineRule="auto"/>
        <w:ind w:left="360" w:right="76"/>
        <w:jc w:val="both"/>
        <w:rPr>
          <w:rFonts w:asciiTheme="majorHAnsi" w:hAnsiTheme="majorHAnsi"/>
          <w:snapToGrid w:val="0"/>
        </w:rPr>
      </w:pPr>
    </w:p>
    <w:p w:rsidR="004C0924" w:rsidRPr="0062203E" w:rsidRDefault="004C0924" w:rsidP="004C0924">
      <w:pPr>
        <w:widowControl w:val="0"/>
        <w:ind w:right="76"/>
        <w:jc w:val="both"/>
        <w:rPr>
          <w:rFonts w:asciiTheme="majorHAnsi" w:hAnsiTheme="majorHAnsi"/>
          <w:snapToGrid w:val="0"/>
          <w:color w:val="404040" w:themeColor="text1" w:themeTint="BF"/>
          <w:sz w:val="24"/>
          <w:szCs w:val="24"/>
        </w:rPr>
      </w:pPr>
      <w:r w:rsidRPr="0062203E">
        <w:rPr>
          <w:rFonts w:asciiTheme="majorHAnsi" w:hAnsiTheme="majorHAnsi"/>
          <w:i/>
          <w:snapToGrid w:val="0"/>
          <w:color w:val="404040" w:themeColor="text1" w:themeTint="BF"/>
          <w:sz w:val="24"/>
          <w:szCs w:val="24"/>
        </w:rPr>
        <w:t>Оценщик оставляет за собой право в ходе оценки запросить информацию и документы по дополнительному перечню.</w:t>
      </w:r>
    </w:p>
    <w:p w:rsidR="00472213" w:rsidRPr="0062203E" w:rsidRDefault="00472213" w:rsidP="004C0924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097B" w:rsidRPr="0062203E" w:rsidRDefault="006E097B">
      <w:pPr>
        <w:rPr>
          <w:rFonts w:asciiTheme="majorHAnsi" w:hAnsiTheme="majorHAnsi" w:cs="Times New Roman"/>
          <w:sz w:val="24"/>
          <w:szCs w:val="24"/>
        </w:rPr>
      </w:pPr>
    </w:p>
    <w:sectPr w:rsidR="006E097B" w:rsidRPr="0062203E" w:rsidSect="00472213">
      <w:headerReference w:type="even" r:id="rId8"/>
      <w:headerReference w:type="default" r:id="rId9"/>
      <w:headerReference w:type="first" r:id="rId10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B5" w:rsidRDefault="00DB46B5" w:rsidP="00472213">
      <w:pPr>
        <w:spacing w:after="0" w:line="240" w:lineRule="auto"/>
      </w:pPr>
      <w:r>
        <w:separator/>
      </w:r>
    </w:p>
  </w:endnote>
  <w:endnote w:type="continuationSeparator" w:id="0">
    <w:p w:rsidR="00DB46B5" w:rsidRDefault="00DB46B5" w:rsidP="0047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B5" w:rsidRDefault="00DB46B5" w:rsidP="00472213">
      <w:pPr>
        <w:spacing w:after="0" w:line="240" w:lineRule="auto"/>
      </w:pPr>
      <w:r>
        <w:separator/>
      </w:r>
    </w:p>
  </w:footnote>
  <w:footnote w:type="continuationSeparator" w:id="0">
    <w:p w:rsidR="00DB46B5" w:rsidRDefault="00DB46B5" w:rsidP="0047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5803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0" o:spid="_x0000_s2080" type="#_x0000_t75" style="position:absolute;margin-left:0;margin-top:0;width:466.5pt;height:608.75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5803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91" o:spid="_x0000_s2081" type="#_x0000_t75" style="position:absolute;margin-left:-87.4pt;margin-top:-111.1pt;width:632.15pt;height:824.95pt;z-index:-251656192;mso-position-horizontal-relative:margin;mso-position-vertical-relative:margin" o:allowincell="f">
          <v:imagedata r:id="rId1" o:title="Бланк"/>
          <w10:wrap anchorx="margin" anchory="margin"/>
        </v:shape>
      </w:pict>
    </w:r>
  </w:p>
  <w:p w:rsidR="00472213" w:rsidRDefault="004722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13" w:rsidRDefault="005803B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92789" o:spid="_x0000_s2079" type="#_x0000_t75" style="position:absolute;margin-left:0;margin-top:0;width:466.5pt;height:608.75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478"/>
    <w:multiLevelType w:val="hybridMultilevel"/>
    <w:tmpl w:val="7B062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7643"/>
    <w:multiLevelType w:val="multilevel"/>
    <w:tmpl w:val="5712B7BA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">
    <w:nsid w:val="11E0725D"/>
    <w:multiLevelType w:val="hybridMultilevel"/>
    <w:tmpl w:val="409A9F62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76095"/>
    <w:multiLevelType w:val="hybridMultilevel"/>
    <w:tmpl w:val="DC5C6408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D40C6"/>
    <w:multiLevelType w:val="multilevel"/>
    <w:tmpl w:val="7674C2D0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32116C21"/>
    <w:multiLevelType w:val="multilevel"/>
    <w:tmpl w:val="0D0625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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6">
    <w:nsid w:val="7173108F"/>
    <w:multiLevelType w:val="multilevel"/>
    <w:tmpl w:val="EB361C3E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7">
    <w:nsid w:val="7835522C"/>
    <w:multiLevelType w:val="hybridMultilevel"/>
    <w:tmpl w:val="37B8F126"/>
    <w:lvl w:ilvl="0" w:tplc="BFBAE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DA393D"/>
    <w:multiLevelType w:val="multilevel"/>
    <w:tmpl w:val="EFCAAC92"/>
    <w:lvl w:ilvl="0">
      <w:start w:val="1"/>
      <w:numFmt w:val="decimal"/>
      <w:lvlText w:val="%1."/>
      <w:lvlJc w:val="left"/>
      <w:pPr>
        <w:tabs>
          <w:tab w:val="num" w:pos="-396"/>
        </w:tabs>
        <w:ind w:left="-396" w:hanging="360"/>
      </w:pPr>
    </w:lvl>
    <w:lvl w:ilvl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360"/>
      </w:pPr>
    </w:lvl>
    <w:lvl w:ilvl="3">
      <w:start w:val="1"/>
      <w:numFmt w:val="decimal"/>
      <w:lvlText w:val="%4."/>
      <w:lvlJc w:val="left"/>
      <w:pPr>
        <w:tabs>
          <w:tab w:val="num" w:pos="1764"/>
        </w:tabs>
        <w:ind w:left="1764" w:hanging="360"/>
      </w:pPr>
    </w:lvl>
    <w:lvl w:ilvl="4">
      <w:start w:val="1"/>
      <w:numFmt w:val="decimal"/>
      <w:lvlText w:val="%5."/>
      <w:lvlJc w:val="left"/>
      <w:pPr>
        <w:tabs>
          <w:tab w:val="num" w:pos="2484"/>
        </w:tabs>
        <w:ind w:left="2484" w:hanging="360"/>
      </w:pPr>
    </w:lvl>
    <w:lvl w:ilvl="5">
      <w:start w:val="1"/>
      <w:numFmt w:val="decimal"/>
      <w:lvlText w:val="%6."/>
      <w:lvlJc w:val="left"/>
      <w:pPr>
        <w:tabs>
          <w:tab w:val="num" w:pos="3204"/>
        </w:tabs>
        <w:ind w:left="3204" w:hanging="360"/>
      </w:pPr>
    </w:lvl>
    <w:lvl w:ilvl="6">
      <w:start w:val="1"/>
      <w:numFmt w:val="decimal"/>
      <w:lvlText w:val="%7."/>
      <w:lvlJc w:val="left"/>
      <w:pPr>
        <w:tabs>
          <w:tab w:val="num" w:pos="3924"/>
        </w:tabs>
        <w:ind w:left="3924" w:hanging="360"/>
      </w:pPr>
    </w:lvl>
    <w:lvl w:ilvl="7">
      <w:start w:val="1"/>
      <w:numFmt w:val="decimal"/>
      <w:lvlText w:val="%8."/>
      <w:lvlJc w:val="left"/>
      <w:pPr>
        <w:tabs>
          <w:tab w:val="num" w:pos="4644"/>
        </w:tabs>
        <w:ind w:left="4644" w:hanging="360"/>
      </w:pPr>
    </w:lvl>
    <w:lvl w:ilvl="8">
      <w:start w:val="1"/>
      <w:numFmt w:val="decimal"/>
      <w:lvlText w:val="%9."/>
      <w:lvlJc w:val="left"/>
      <w:pPr>
        <w:tabs>
          <w:tab w:val="num" w:pos="5364"/>
        </w:tabs>
        <w:ind w:left="5364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3DCC"/>
    <w:rsid w:val="00001F59"/>
    <w:rsid w:val="000026D1"/>
    <w:rsid w:val="000050D4"/>
    <w:rsid w:val="00007169"/>
    <w:rsid w:val="00017788"/>
    <w:rsid w:val="00021D0E"/>
    <w:rsid w:val="00025EED"/>
    <w:rsid w:val="000275CD"/>
    <w:rsid w:val="000323B3"/>
    <w:rsid w:val="00032AF8"/>
    <w:rsid w:val="00033306"/>
    <w:rsid w:val="00047684"/>
    <w:rsid w:val="00062B77"/>
    <w:rsid w:val="0006777B"/>
    <w:rsid w:val="00067D99"/>
    <w:rsid w:val="0007133E"/>
    <w:rsid w:val="00072803"/>
    <w:rsid w:val="000730A9"/>
    <w:rsid w:val="00076341"/>
    <w:rsid w:val="00080113"/>
    <w:rsid w:val="00080A97"/>
    <w:rsid w:val="000837B9"/>
    <w:rsid w:val="00087329"/>
    <w:rsid w:val="00090A85"/>
    <w:rsid w:val="000B4962"/>
    <w:rsid w:val="000C37C3"/>
    <w:rsid w:val="000C44AB"/>
    <w:rsid w:val="000C53B7"/>
    <w:rsid w:val="000C72B0"/>
    <w:rsid w:val="000D4C8A"/>
    <w:rsid w:val="000E0B55"/>
    <w:rsid w:val="000E0DB7"/>
    <w:rsid w:val="000E428B"/>
    <w:rsid w:val="000E483A"/>
    <w:rsid w:val="000F0AFB"/>
    <w:rsid w:val="000F24F8"/>
    <w:rsid w:val="000F353B"/>
    <w:rsid w:val="000F3A62"/>
    <w:rsid w:val="000F684D"/>
    <w:rsid w:val="00104E73"/>
    <w:rsid w:val="00110D02"/>
    <w:rsid w:val="00112EFB"/>
    <w:rsid w:val="0011595D"/>
    <w:rsid w:val="00122D6D"/>
    <w:rsid w:val="00126B40"/>
    <w:rsid w:val="00133421"/>
    <w:rsid w:val="00134CE8"/>
    <w:rsid w:val="001412A3"/>
    <w:rsid w:val="00141F84"/>
    <w:rsid w:val="00142437"/>
    <w:rsid w:val="0014345E"/>
    <w:rsid w:val="00146468"/>
    <w:rsid w:val="0015388F"/>
    <w:rsid w:val="001632F7"/>
    <w:rsid w:val="00164B13"/>
    <w:rsid w:val="001720B4"/>
    <w:rsid w:val="00172C1D"/>
    <w:rsid w:val="00174D91"/>
    <w:rsid w:val="0017584B"/>
    <w:rsid w:val="0017786E"/>
    <w:rsid w:val="00180795"/>
    <w:rsid w:val="00186822"/>
    <w:rsid w:val="001922B7"/>
    <w:rsid w:val="00194E02"/>
    <w:rsid w:val="00196E85"/>
    <w:rsid w:val="001A0FEE"/>
    <w:rsid w:val="001A1C9E"/>
    <w:rsid w:val="001A302C"/>
    <w:rsid w:val="001A6E5B"/>
    <w:rsid w:val="001A7BDD"/>
    <w:rsid w:val="001B265C"/>
    <w:rsid w:val="001B5D81"/>
    <w:rsid w:val="001C06BC"/>
    <w:rsid w:val="001C2CD8"/>
    <w:rsid w:val="001C5283"/>
    <w:rsid w:val="001C5506"/>
    <w:rsid w:val="001C7D3E"/>
    <w:rsid w:val="001D5122"/>
    <w:rsid w:val="001E009C"/>
    <w:rsid w:val="001F2A47"/>
    <w:rsid w:val="001F3BC6"/>
    <w:rsid w:val="001F546F"/>
    <w:rsid w:val="002010A3"/>
    <w:rsid w:val="0020244B"/>
    <w:rsid w:val="00210FCC"/>
    <w:rsid w:val="002369BF"/>
    <w:rsid w:val="00241928"/>
    <w:rsid w:val="00250697"/>
    <w:rsid w:val="00250701"/>
    <w:rsid w:val="002509FF"/>
    <w:rsid w:val="00253499"/>
    <w:rsid w:val="00254DD2"/>
    <w:rsid w:val="00256701"/>
    <w:rsid w:val="00262315"/>
    <w:rsid w:val="0026631A"/>
    <w:rsid w:val="002744D6"/>
    <w:rsid w:val="00275519"/>
    <w:rsid w:val="00276FD1"/>
    <w:rsid w:val="00281ACD"/>
    <w:rsid w:val="00283EEF"/>
    <w:rsid w:val="002846BF"/>
    <w:rsid w:val="00291AF4"/>
    <w:rsid w:val="002950D6"/>
    <w:rsid w:val="002A0717"/>
    <w:rsid w:val="002A1DF0"/>
    <w:rsid w:val="002A240B"/>
    <w:rsid w:val="002A2552"/>
    <w:rsid w:val="002A2E8E"/>
    <w:rsid w:val="002A6787"/>
    <w:rsid w:val="002B1A3A"/>
    <w:rsid w:val="002B479F"/>
    <w:rsid w:val="002B59C4"/>
    <w:rsid w:val="002B69C1"/>
    <w:rsid w:val="002B7A02"/>
    <w:rsid w:val="002C479C"/>
    <w:rsid w:val="002C7C68"/>
    <w:rsid w:val="002D06ED"/>
    <w:rsid w:val="002D0CE7"/>
    <w:rsid w:val="002D0EEB"/>
    <w:rsid w:val="002D35AA"/>
    <w:rsid w:val="002D6C32"/>
    <w:rsid w:val="002E1181"/>
    <w:rsid w:val="002E4B9F"/>
    <w:rsid w:val="002E5BCC"/>
    <w:rsid w:val="002F5F97"/>
    <w:rsid w:val="00307E3B"/>
    <w:rsid w:val="00320CAA"/>
    <w:rsid w:val="00323176"/>
    <w:rsid w:val="003304C2"/>
    <w:rsid w:val="003368E0"/>
    <w:rsid w:val="00341823"/>
    <w:rsid w:val="0034760C"/>
    <w:rsid w:val="00347AA0"/>
    <w:rsid w:val="00354B5F"/>
    <w:rsid w:val="00357648"/>
    <w:rsid w:val="00362689"/>
    <w:rsid w:val="00365197"/>
    <w:rsid w:val="00386293"/>
    <w:rsid w:val="00386ABE"/>
    <w:rsid w:val="0038766B"/>
    <w:rsid w:val="00387FD4"/>
    <w:rsid w:val="0039177F"/>
    <w:rsid w:val="003A06E3"/>
    <w:rsid w:val="003A159F"/>
    <w:rsid w:val="003A29BF"/>
    <w:rsid w:val="003B20ED"/>
    <w:rsid w:val="003B67FE"/>
    <w:rsid w:val="003C1D54"/>
    <w:rsid w:val="003C580A"/>
    <w:rsid w:val="003D2C1F"/>
    <w:rsid w:val="003D57B2"/>
    <w:rsid w:val="003E41FE"/>
    <w:rsid w:val="003E6055"/>
    <w:rsid w:val="003F530F"/>
    <w:rsid w:val="003F5A66"/>
    <w:rsid w:val="0040252F"/>
    <w:rsid w:val="00404EBF"/>
    <w:rsid w:val="004068AB"/>
    <w:rsid w:val="00413825"/>
    <w:rsid w:val="00416F1F"/>
    <w:rsid w:val="004171ED"/>
    <w:rsid w:val="0042048A"/>
    <w:rsid w:val="00423704"/>
    <w:rsid w:val="00433BEE"/>
    <w:rsid w:val="004402DA"/>
    <w:rsid w:val="004416CB"/>
    <w:rsid w:val="00442FBD"/>
    <w:rsid w:val="00446EF5"/>
    <w:rsid w:val="004477D3"/>
    <w:rsid w:val="00450080"/>
    <w:rsid w:val="00454575"/>
    <w:rsid w:val="00465911"/>
    <w:rsid w:val="00467ECA"/>
    <w:rsid w:val="00472213"/>
    <w:rsid w:val="004741FB"/>
    <w:rsid w:val="00476C35"/>
    <w:rsid w:val="0048036B"/>
    <w:rsid w:val="00481EDA"/>
    <w:rsid w:val="00482583"/>
    <w:rsid w:val="00482C2D"/>
    <w:rsid w:val="00485594"/>
    <w:rsid w:val="00491642"/>
    <w:rsid w:val="00495008"/>
    <w:rsid w:val="004974D6"/>
    <w:rsid w:val="004A447C"/>
    <w:rsid w:val="004B0DEF"/>
    <w:rsid w:val="004B2859"/>
    <w:rsid w:val="004B33A6"/>
    <w:rsid w:val="004B3BA5"/>
    <w:rsid w:val="004C0924"/>
    <w:rsid w:val="004C3250"/>
    <w:rsid w:val="004C7BDF"/>
    <w:rsid w:val="004D24B8"/>
    <w:rsid w:val="004D26DB"/>
    <w:rsid w:val="004E1FAF"/>
    <w:rsid w:val="004E31E6"/>
    <w:rsid w:val="004E607E"/>
    <w:rsid w:val="004E624E"/>
    <w:rsid w:val="004F01EF"/>
    <w:rsid w:val="004F3D0A"/>
    <w:rsid w:val="004F4C8F"/>
    <w:rsid w:val="004F6D25"/>
    <w:rsid w:val="004F7F2D"/>
    <w:rsid w:val="0050034D"/>
    <w:rsid w:val="00502282"/>
    <w:rsid w:val="00505BDA"/>
    <w:rsid w:val="00510E59"/>
    <w:rsid w:val="005112D2"/>
    <w:rsid w:val="005147E9"/>
    <w:rsid w:val="00516F9A"/>
    <w:rsid w:val="00520BE5"/>
    <w:rsid w:val="00524EAA"/>
    <w:rsid w:val="00527A7F"/>
    <w:rsid w:val="00527D6B"/>
    <w:rsid w:val="00533584"/>
    <w:rsid w:val="00534838"/>
    <w:rsid w:val="00536B86"/>
    <w:rsid w:val="00537BE6"/>
    <w:rsid w:val="00541BAC"/>
    <w:rsid w:val="00542883"/>
    <w:rsid w:val="00543654"/>
    <w:rsid w:val="005463D9"/>
    <w:rsid w:val="0055212B"/>
    <w:rsid w:val="005568E6"/>
    <w:rsid w:val="005624F1"/>
    <w:rsid w:val="00563C7B"/>
    <w:rsid w:val="00565AAE"/>
    <w:rsid w:val="00567B81"/>
    <w:rsid w:val="005778A7"/>
    <w:rsid w:val="005803BD"/>
    <w:rsid w:val="00592CB9"/>
    <w:rsid w:val="00592EE6"/>
    <w:rsid w:val="005951B9"/>
    <w:rsid w:val="00596237"/>
    <w:rsid w:val="005A098A"/>
    <w:rsid w:val="005A6E2E"/>
    <w:rsid w:val="005A7214"/>
    <w:rsid w:val="005A7493"/>
    <w:rsid w:val="005A7F87"/>
    <w:rsid w:val="005B3ABF"/>
    <w:rsid w:val="005B41E7"/>
    <w:rsid w:val="005B6276"/>
    <w:rsid w:val="005C18E5"/>
    <w:rsid w:val="005C66BF"/>
    <w:rsid w:val="005D3C73"/>
    <w:rsid w:val="005D4610"/>
    <w:rsid w:val="005D7929"/>
    <w:rsid w:val="005E29D8"/>
    <w:rsid w:val="005F5F2E"/>
    <w:rsid w:val="005F74C6"/>
    <w:rsid w:val="00601CA9"/>
    <w:rsid w:val="00611988"/>
    <w:rsid w:val="00612FD5"/>
    <w:rsid w:val="00621DDD"/>
    <w:rsid w:val="0062203E"/>
    <w:rsid w:val="006231F9"/>
    <w:rsid w:val="0063574B"/>
    <w:rsid w:val="00637CD4"/>
    <w:rsid w:val="00640B15"/>
    <w:rsid w:val="0064238A"/>
    <w:rsid w:val="00653D6C"/>
    <w:rsid w:val="00654814"/>
    <w:rsid w:val="00656627"/>
    <w:rsid w:val="00657D4D"/>
    <w:rsid w:val="006623F6"/>
    <w:rsid w:val="00670288"/>
    <w:rsid w:val="00670DEF"/>
    <w:rsid w:val="00671002"/>
    <w:rsid w:val="006744AB"/>
    <w:rsid w:val="00680483"/>
    <w:rsid w:val="006834BD"/>
    <w:rsid w:val="00683D5A"/>
    <w:rsid w:val="006911C2"/>
    <w:rsid w:val="00692A08"/>
    <w:rsid w:val="006A1D8B"/>
    <w:rsid w:val="006A7986"/>
    <w:rsid w:val="006B0427"/>
    <w:rsid w:val="006C2D0F"/>
    <w:rsid w:val="006C4599"/>
    <w:rsid w:val="006C4FAB"/>
    <w:rsid w:val="006C6765"/>
    <w:rsid w:val="006D34A2"/>
    <w:rsid w:val="006D4BF5"/>
    <w:rsid w:val="006D70D9"/>
    <w:rsid w:val="006D74E8"/>
    <w:rsid w:val="006E097B"/>
    <w:rsid w:val="006E2CA8"/>
    <w:rsid w:val="006E3DCE"/>
    <w:rsid w:val="006E4581"/>
    <w:rsid w:val="006F5DD5"/>
    <w:rsid w:val="006F7D34"/>
    <w:rsid w:val="00706669"/>
    <w:rsid w:val="007138A1"/>
    <w:rsid w:val="007145DF"/>
    <w:rsid w:val="0072405F"/>
    <w:rsid w:val="00725AB5"/>
    <w:rsid w:val="007352C1"/>
    <w:rsid w:val="00736C11"/>
    <w:rsid w:val="00736F61"/>
    <w:rsid w:val="00737346"/>
    <w:rsid w:val="00737ECC"/>
    <w:rsid w:val="0074153E"/>
    <w:rsid w:val="007418BF"/>
    <w:rsid w:val="00742135"/>
    <w:rsid w:val="00743365"/>
    <w:rsid w:val="00747081"/>
    <w:rsid w:val="00750697"/>
    <w:rsid w:val="00753AB7"/>
    <w:rsid w:val="00762893"/>
    <w:rsid w:val="0077024C"/>
    <w:rsid w:val="00773176"/>
    <w:rsid w:val="00781AC0"/>
    <w:rsid w:val="00781C0E"/>
    <w:rsid w:val="00782376"/>
    <w:rsid w:val="00782538"/>
    <w:rsid w:val="00792216"/>
    <w:rsid w:val="00794484"/>
    <w:rsid w:val="007A2ADE"/>
    <w:rsid w:val="007B1C32"/>
    <w:rsid w:val="007B5BEA"/>
    <w:rsid w:val="007B6F28"/>
    <w:rsid w:val="007C094B"/>
    <w:rsid w:val="007C1323"/>
    <w:rsid w:val="007C2921"/>
    <w:rsid w:val="007C417E"/>
    <w:rsid w:val="007C4477"/>
    <w:rsid w:val="007C7903"/>
    <w:rsid w:val="007D0527"/>
    <w:rsid w:val="007D3BEC"/>
    <w:rsid w:val="007D6B8A"/>
    <w:rsid w:val="007E259C"/>
    <w:rsid w:val="007E6A4B"/>
    <w:rsid w:val="007F34F5"/>
    <w:rsid w:val="008009DE"/>
    <w:rsid w:val="00800CC7"/>
    <w:rsid w:val="0080139B"/>
    <w:rsid w:val="008013E0"/>
    <w:rsid w:val="008014DA"/>
    <w:rsid w:val="00803D4A"/>
    <w:rsid w:val="00805E6E"/>
    <w:rsid w:val="00806325"/>
    <w:rsid w:val="008063D5"/>
    <w:rsid w:val="0081664E"/>
    <w:rsid w:val="0081749F"/>
    <w:rsid w:val="00820EA3"/>
    <w:rsid w:val="0082257F"/>
    <w:rsid w:val="00824CB3"/>
    <w:rsid w:val="00831CE7"/>
    <w:rsid w:val="00832F43"/>
    <w:rsid w:val="008348FC"/>
    <w:rsid w:val="008379E6"/>
    <w:rsid w:val="008410D8"/>
    <w:rsid w:val="00853C9B"/>
    <w:rsid w:val="00853EC3"/>
    <w:rsid w:val="00856782"/>
    <w:rsid w:val="00856C42"/>
    <w:rsid w:val="00857DB2"/>
    <w:rsid w:val="0086752F"/>
    <w:rsid w:val="008748A9"/>
    <w:rsid w:val="00881A6F"/>
    <w:rsid w:val="00885712"/>
    <w:rsid w:val="00892586"/>
    <w:rsid w:val="00892CD6"/>
    <w:rsid w:val="00895329"/>
    <w:rsid w:val="0089621D"/>
    <w:rsid w:val="008A4AD4"/>
    <w:rsid w:val="008B22C0"/>
    <w:rsid w:val="008B2823"/>
    <w:rsid w:val="008B47A0"/>
    <w:rsid w:val="008B47A7"/>
    <w:rsid w:val="008B4E7D"/>
    <w:rsid w:val="008B7189"/>
    <w:rsid w:val="008B75BB"/>
    <w:rsid w:val="008C3AB3"/>
    <w:rsid w:val="008D16DF"/>
    <w:rsid w:val="008D3706"/>
    <w:rsid w:val="008D4E64"/>
    <w:rsid w:val="008D58FD"/>
    <w:rsid w:val="008E196F"/>
    <w:rsid w:val="008E4F76"/>
    <w:rsid w:val="008F2338"/>
    <w:rsid w:val="008F5B23"/>
    <w:rsid w:val="00903446"/>
    <w:rsid w:val="00910D3E"/>
    <w:rsid w:val="00915091"/>
    <w:rsid w:val="0091525E"/>
    <w:rsid w:val="00915750"/>
    <w:rsid w:val="00916231"/>
    <w:rsid w:val="00920E58"/>
    <w:rsid w:val="0092171B"/>
    <w:rsid w:val="0092333F"/>
    <w:rsid w:val="00927739"/>
    <w:rsid w:val="00930CE3"/>
    <w:rsid w:val="00936BFE"/>
    <w:rsid w:val="009406C8"/>
    <w:rsid w:val="00941296"/>
    <w:rsid w:val="00962D71"/>
    <w:rsid w:val="00962F79"/>
    <w:rsid w:val="00965248"/>
    <w:rsid w:val="0096540B"/>
    <w:rsid w:val="00966275"/>
    <w:rsid w:val="00967A31"/>
    <w:rsid w:val="00967D60"/>
    <w:rsid w:val="009709EC"/>
    <w:rsid w:val="009712FD"/>
    <w:rsid w:val="0097473A"/>
    <w:rsid w:val="00974A18"/>
    <w:rsid w:val="00981CA5"/>
    <w:rsid w:val="009848CB"/>
    <w:rsid w:val="00986429"/>
    <w:rsid w:val="00994A44"/>
    <w:rsid w:val="00994EF1"/>
    <w:rsid w:val="00995C29"/>
    <w:rsid w:val="00996709"/>
    <w:rsid w:val="009A1C3A"/>
    <w:rsid w:val="009A34DD"/>
    <w:rsid w:val="009B09A4"/>
    <w:rsid w:val="009B2A40"/>
    <w:rsid w:val="009B379F"/>
    <w:rsid w:val="009B5486"/>
    <w:rsid w:val="009B5D91"/>
    <w:rsid w:val="009C273A"/>
    <w:rsid w:val="009C71B1"/>
    <w:rsid w:val="009D1BA7"/>
    <w:rsid w:val="009D2B4C"/>
    <w:rsid w:val="009E6572"/>
    <w:rsid w:val="009F0D2D"/>
    <w:rsid w:val="009F2E58"/>
    <w:rsid w:val="009F3DCC"/>
    <w:rsid w:val="00A01668"/>
    <w:rsid w:val="00A02BDD"/>
    <w:rsid w:val="00A13EE8"/>
    <w:rsid w:val="00A1652E"/>
    <w:rsid w:val="00A24C11"/>
    <w:rsid w:val="00A35CF7"/>
    <w:rsid w:val="00A556BC"/>
    <w:rsid w:val="00A558FE"/>
    <w:rsid w:val="00A63959"/>
    <w:rsid w:val="00A66014"/>
    <w:rsid w:val="00A66C42"/>
    <w:rsid w:val="00A71CDE"/>
    <w:rsid w:val="00A733A0"/>
    <w:rsid w:val="00A73DC1"/>
    <w:rsid w:val="00A740A6"/>
    <w:rsid w:val="00A74A10"/>
    <w:rsid w:val="00A8026B"/>
    <w:rsid w:val="00A84B55"/>
    <w:rsid w:val="00A85106"/>
    <w:rsid w:val="00A85540"/>
    <w:rsid w:val="00A872CD"/>
    <w:rsid w:val="00A90C57"/>
    <w:rsid w:val="00A92274"/>
    <w:rsid w:val="00A97FCE"/>
    <w:rsid w:val="00AA3E3C"/>
    <w:rsid w:val="00AA6BFF"/>
    <w:rsid w:val="00AB3728"/>
    <w:rsid w:val="00AB39FE"/>
    <w:rsid w:val="00AC0539"/>
    <w:rsid w:val="00AC68F0"/>
    <w:rsid w:val="00AD0E22"/>
    <w:rsid w:val="00AD33BB"/>
    <w:rsid w:val="00AE02B4"/>
    <w:rsid w:val="00AE2012"/>
    <w:rsid w:val="00AE4EE5"/>
    <w:rsid w:val="00AE518A"/>
    <w:rsid w:val="00AE6189"/>
    <w:rsid w:val="00AF4287"/>
    <w:rsid w:val="00AF72FD"/>
    <w:rsid w:val="00B03C66"/>
    <w:rsid w:val="00B04AF8"/>
    <w:rsid w:val="00B05E12"/>
    <w:rsid w:val="00B15564"/>
    <w:rsid w:val="00B201DD"/>
    <w:rsid w:val="00B35464"/>
    <w:rsid w:val="00B40AA8"/>
    <w:rsid w:val="00B4396D"/>
    <w:rsid w:val="00B45D0D"/>
    <w:rsid w:val="00B53664"/>
    <w:rsid w:val="00B601D6"/>
    <w:rsid w:val="00B61A84"/>
    <w:rsid w:val="00B62A10"/>
    <w:rsid w:val="00B64FDC"/>
    <w:rsid w:val="00B65F4B"/>
    <w:rsid w:val="00B70AA5"/>
    <w:rsid w:val="00B7262E"/>
    <w:rsid w:val="00B916F7"/>
    <w:rsid w:val="00B92F90"/>
    <w:rsid w:val="00B93AD3"/>
    <w:rsid w:val="00B95EA0"/>
    <w:rsid w:val="00BA3873"/>
    <w:rsid w:val="00BA6AED"/>
    <w:rsid w:val="00BA6DCB"/>
    <w:rsid w:val="00BA6FF7"/>
    <w:rsid w:val="00BB21DE"/>
    <w:rsid w:val="00BB2EA6"/>
    <w:rsid w:val="00BB2FAD"/>
    <w:rsid w:val="00BB2FE9"/>
    <w:rsid w:val="00BB3ED6"/>
    <w:rsid w:val="00BC0A0E"/>
    <w:rsid w:val="00BC40CC"/>
    <w:rsid w:val="00BC411A"/>
    <w:rsid w:val="00BC54BD"/>
    <w:rsid w:val="00BD39E2"/>
    <w:rsid w:val="00BE1841"/>
    <w:rsid w:val="00BF1BB1"/>
    <w:rsid w:val="00BF7877"/>
    <w:rsid w:val="00C03A6D"/>
    <w:rsid w:val="00C03E5C"/>
    <w:rsid w:val="00C0770E"/>
    <w:rsid w:val="00C1005A"/>
    <w:rsid w:val="00C13C81"/>
    <w:rsid w:val="00C174BC"/>
    <w:rsid w:val="00C175EB"/>
    <w:rsid w:val="00C2135E"/>
    <w:rsid w:val="00C23EBD"/>
    <w:rsid w:val="00C43C05"/>
    <w:rsid w:val="00C4710A"/>
    <w:rsid w:val="00C505D2"/>
    <w:rsid w:val="00C53C2F"/>
    <w:rsid w:val="00C6255E"/>
    <w:rsid w:val="00C63F6C"/>
    <w:rsid w:val="00C72C6E"/>
    <w:rsid w:val="00C7349B"/>
    <w:rsid w:val="00C738CA"/>
    <w:rsid w:val="00C74A7A"/>
    <w:rsid w:val="00C807CB"/>
    <w:rsid w:val="00C82918"/>
    <w:rsid w:val="00C92095"/>
    <w:rsid w:val="00C96F84"/>
    <w:rsid w:val="00CA315B"/>
    <w:rsid w:val="00CA5908"/>
    <w:rsid w:val="00CA77EC"/>
    <w:rsid w:val="00CB74A1"/>
    <w:rsid w:val="00CC3C82"/>
    <w:rsid w:val="00CD3026"/>
    <w:rsid w:val="00CD539E"/>
    <w:rsid w:val="00CD5812"/>
    <w:rsid w:val="00CE0A27"/>
    <w:rsid w:val="00CE230F"/>
    <w:rsid w:val="00CF03C9"/>
    <w:rsid w:val="00CF22CA"/>
    <w:rsid w:val="00CF2EEF"/>
    <w:rsid w:val="00CF5D66"/>
    <w:rsid w:val="00CF6DA4"/>
    <w:rsid w:val="00CF79F3"/>
    <w:rsid w:val="00D02AB0"/>
    <w:rsid w:val="00D0679C"/>
    <w:rsid w:val="00D06C79"/>
    <w:rsid w:val="00D073E7"/>
    <w:rsid w:val="00D12D36"/>
    <w:rsid w:val="00D13B67"/>
    <w:rsid w:val="00D15DB8"/>
    <w:rsid w:val="00D21A65"/>
    <w:rsid w:val="00D22265"/>
    <w:rsid w:val="00D226EB"/>
    <w:rsid w:val="00D2785C"/>
    <w:rsid w:val="00D3307B"/>
    <w:rsid w:val="00D3340D"/>
    <w:rsid w:val="00D35A51"/>
    <w:rsid w:val="00D37030"/>
    <w:rsid w:val="00D433EE"/>
    <w:rsid w:val="00D4710F"/>
    <w:rsid w:val="00D4760D"/>
    <w:rsid w:val="00D614D4"/>
    <w:rsid w:val="00D651FB"/>
    <w:rsid w:val="00D66A32"/>
    <w:rsid w:val="00D713A9"/>
    <w:rsid w:val="00D72666"/>
    <w:rsid w:val="00D92AC1"/>
    <w:rsid w:val="00D934D8"/>
    <w:rsid w:val="00D94F68"/>
    <w:rsid w:val="00DA081F"/>
    <w:rsid w:val="00DA13D7"/>
    <w:rsid w:val="00DA4690"/>
    <w:rsid w:val="00DA4BB2"/>
    <w:rsid w:val="00DA5AA0"/>
    <w:rsid w:val="00DB2BEB"/>
    <w:rsid w:val="00DB3430"/>
    <w:rsid w:val="00DB46B5"/>
    <w:rsid w:val="00DD299A"/>
    <w:rsid w:val="00DD6444"/>
    <w:rsid w:val="00DD6A29"/>
    <w:rsid w:val="00DD7A29"/>
    <w:rsid w:val="00DE40C1"/>
    <w:rsid w:val="00DE4ABE"/>
    <w:rsid w:val="00DF0C66"/>
    <w:rsid w:val="00DF454A"/>
    <w:rsid w:val="00E00D4A"/>
    <w:rsid w:val="00E018F9"/>
    <w:rsid w:val="00E04011"/>
    <w:rsid w:val="00E06869"/>
    <w:rsid w:val="00E06F30"/>
    <w:rsid w:val="00E07145"/>
    <w:rsid w:val="00E133CA"/>
    <w:rsid w:val="00E207FD"/>
    <w:rsid w:val="00E21103"/>
    <w:rsid w:val="00E21A6E"/>
    <w:rsid w:val="00E2731A"/>
    <w:rsid w:val="00E31402"/>
    <w:rsid w:val="00E315B3"/>
    <w:rsid w:val="00E40856"/>
    <w:rsid w:val="00E409BF"/>
    <w:rsid w:val="00E43607"/>
    <w:rsid w:val="00E44DA5"/>
    <w:rsid w:val="00E450AA"/>
    <w:rsid w:val="00E47BAC"/>
    <w:rsid w:val="00E529C5"/>
    <w:rsid w:val="00E56935"/>
    <w:rsid w:val="00E646E7"/>
    <w:rsid w:val="00E672BC"/>
    <w:rsid w:val="00E6757A"/>
    <w:rsid w:val="00E67E59"/>
    <w:rsid w:val="00E7273C"/>
    <w:rsid w:val="00E75CC1"/>
    <w:rsid w:val="00E767E6"/>
    <w:rsid w:val="00E81D02"/>
    <w:rsid w:val="00E850AC"/>
    <w:rsid w:val="00E857C4"/>
    <w:rsid w:val="00E90643"/>
    <w:rsid w:val="00E91C3F"/>
    <w:rsid w:val="00E928B0"/>
    <w:rsid w:val="00E9425C"/>
    <w:rsid w:val="00EA3C15"/>
    <w:rsid w:val="00EA5784"/>
    <w:rsid w:val="00EB58A4"/>
    <w:rsid w:val="00EB6957"/>
    <w:rsid w:val="00EC4B00"/>
    <w:rsid w:val="00ED1806"/>
    <w:rsid w:val="00ED247F"/>
    <w:rsid w:val="00ED29CA"/>
    <w:rsid w:val="00ED356C"/>
    <w:rsid w:val="00EE02A2"/>
    <w:rsid w:val="00EE09A6"/>
    <w:rsid w:val="00EF19DE"/>
    <w:rsid w:val="00EF38AA"/>
    <w:rsid w:val="00EF3B87"/>
    <w:rsid w:val="00F00227"/>
    <w:rsid w:val="00F04E6B"/>
    <w:rsid w:val="00F06726"/>
    <w:rsid w:val="00F11A4E"/>
    <w:rsid w:val="00F12333"/>
    <w:rsid w:val="00F12AD8"/>
    <w:rsid w:val="00F14369"/>
    <w:rsid w:val="00F1546C"/>
    <w:rsid w:val="00F16B25"/>
    <w:rsid w:val="00F21FE0"/>
    <w:rsid w:val="00F23507"/>
    <w:rsid w:val="00F26DAD"/>
    <w:rsid w:val="00F272FF"/>
    <w:rsid w:val="00F273A3"/>
    <w:rsid w:val="00F36441"/>
    <w:rsid w:val="00F41285"/>
    <w:rsid w:val="00F44208"/>
    <w:rsid w:val="00F466A0"/>
    <w:rsid w:val="00F46CDE"/>
    <w:rsid w:val="00F47737"/>
    <w:rsid w:val="00F5358D"/>
    <w:rsid w:val="00F55C28"/>
    <w:rsid w:val="00F61E58"/>
    <w:rsid w:val="00F66FDA"/>
    <w:rsid w:val="00F677D0"/>
    <w:rsid w:val="00F71055"/>
    <w:rsid w:val="00F721CB"/>
    <w:rsid w:val="00F83A4B"/>
    <w:rsid w:val="00F86073"/>
    <w:rsid w:val="00F924BC"/>
    <w:rsid w:val="00FA2FE6"/>
    <w:rsid w:val="00FA3E17"/>
    <w:rsid w:val="00FA5FB7"/>
    <w:rsid w:val="00FA6DA5"/>
    <w:rsid w:val="00FB421A"/>
    <w:rsid w:val="00FB738D"/>
    <w:rsid w:val="00FC0F0A"/>
    <w:rsid w:val="00FC6527"/>
    <w:rsid w:val="00FC76AB"/>
    <w:rsid w:val="00FE64A4"/>
    <w:rsid w:val="00FE6AD9"/>
    <w:rsid w:val="00FF09D2"/>
    <w:rsid w:val="00FF1358"/>
    <w:rsid w:val="00FF3AFC"/>
    <w:rsid w:val="00FF3C8C"/>
    <w:rsid w:val="00FF3D7F"/>
    <w:rsid w:val="00FF68CD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  <w:style w:type="paragraph" w:styleId="a7">
    <w:name w:val="Body Text Indent"/>
    <w:basedOn w:val="a"/>
    <w:link w:val="a8"/>
    <w:unhideWhenUsed/>
    <w:rsid w:val="004C0924"/>
    <w:pPr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0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C0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213"/>
  </w:style>
  <w:style w:type="paragraph" w:styleId="a5">
    <w:name w:val="footer"/>
    <w:basedOn w:val="a"/>
    <w:link w:val="a6"/>
    <w:uiPriority w:val="99"/>
    <w:unhideWhenUsed/>
    <w:rsid w:val="0047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07CA-233B-4D4C-BA4C-9580555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2013-02-26T20:51:00Z</dcterms:created>
  <dcterms:modified xsi:type="dcterms:W3CDTF">2013-04-01T13:09:00Z</dcterms:modified>
</cp:coreProperties>
</file>